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DB" w:rsidRDefault="00C870DB" w:rsidP="00C870DB">
      <w:pPr>
        <w:spacing w:line="360" w:lineRule="auto"/>
        <w:jc w:val="center"/>
        <w:rPr>
          <w:rFonts w:ascii="宋体" w:hAnsi="宋体"/>
          <w:b/>
          <w:sz w:val="32"/>
          <w:szCs w:val="32"/>
        </w:rPr>
      </w:pPr>
      <w:r>
        <w:rPr>
          <w:rFonts w:ascii="宋体" w:hAnsi="宋体" w:hint="eastAsia"/>
          <w:b/>
          <w:sz w:val="32"/>
          <w:szCs w:val="32"/>
        </w:rPr>
        <w:t>担  保  书</w:t>
      </w:r>
    </w:p>
    <w:p w:rsidR="00C870DB" w:rsidRDefault="00C870DB" w:rsidP="00C870DB">
      <w:pPr>
        <w:spacing w:line="360" w:lineRule="auto"/>
        <w:ind w:firstLineChars="196" w:firstLine="472"/>
        <w:rPr>
          <w:rFonts w:ascii="宋体" w:hAnsi="宋体" w:hint="eastAsia"/>
          <w:b/>
          <w:sz w:val="24"/>
        </w:rPr>
      </w:pPr>
      <w:r>
        <w:rPr>
          <w:rFonts w:ascii="宋体" w:hAnsi="宋体" w:hint="eastAsia"/>
          <w:b/>
          <w:sz w:val="24"/>
        </w:rPr>
        <w:t>甲方（债权人）：</w:t>
      </w:r>
      <w:r w:rsidR="00DC36C3">
        <w:rPr>
          <w:rFonts w:ascii="宋体" w:hAnsi="宋体" w:hint="eastAsia"/>
          <w:b/>
          <w:sz w:val="24"/>
        </w:rPr>
        <w:t>******</w:t>
      </w:r>
    </w:p>
    <w:p w:rsidR="00C870DB" w:rsidRDefault="00C870DB" w:rsidP="00C870DB">
      <w:pPr>
        <w:spacing w:line="360" w:lineRule="auto"/>
        <w:ind w:firstLineChars="196" w:firstLine="472"/>
        <w:rPr>
          <w:rFonts w:ascii="宋体" w:hAnsi="宋体" w:hint="eastAsia"/>
          <w:b/>
          <w:sz w:val="24"/>
        </w:rPr>
      </w:pPr>
      <w:r>
        <w:rPr>
          <w:rFonts w:ascii="宋体" w:hAnsi="宋体" w:hint="eastAsia"/>
          <w:b/>
          <w:sz w:val="24"/>
        </w:rPr>
        <w:t>乙方（债务人）：</w:t>
      </w:r>
      <w:r w:rsidR="00DC36C3">
        <w:rPr>
          <w:rFonts w:ascii="宋体" w:hAnsi="宋体" w:hint="eastAsia"/>
          <w:b/>
          <w:sz w:val="24"/>
        </w:rPr>
        <w:t>******</w:t>
      </w:r>
    </w:p>
    <w:p w:rsidR="00C870DB" w:rsidRDefault="00C870DB" w:rsidP="00C870DB">
      <w:pPr>
        <w:spacing w:line="360" w:lineRule="auto"/>
        <w:ind w:firstLineChars="196" w:firstLine="472"/>
        <w:rPr>
          <w:rFonts w:ascii="宋体" w:hAnsi="宋体" w:hint="eastAsia"/>
          <w:b/>
          <w:sz w:val="24"/>
        </w:rPr>
      </w:pPr>
      <w:r>
        <w:rPr>
          <w:rFonts w:ascii="宋体" w:hAnsi="宋体" w:hint="eastAsia"/>
          <w:b/>
          <w:sz w:val="24"/>
        </w:rPr>
        <w:t>丙方（担保人）：</w:t>
      </w:r>
      <w:r w:rsidR="00DC36C3">
        <w:rPr>
          <w:rFonts w:ascii="宋体" w:hAnsi="宋体" w:hint="eastAsia"/>
          <w:b/>
          <w:sz w:val="24"/>
        </w:rPr>
        <w:t>******</w:t>
      </w:r>
    </w:p>
    <w:p w:rsidR="00C870DB" w:rsidRDefault="00C870DB" w:rsidP="00C870DB">
      <w:pPr>
        <w:spacing w:line="360" w:lineRule="auto"/>
        <w:ind w:firstLineChars="196" w:firstLine="472"/>
        <w:rPr>
          <w:rFonts w:ascii="宋体" w:hAnsi="宋体" w:hint="eastAsia"/>
          <w:b/>
          <w:sz w:val="24"/>
        </w:rPr>
      </w:pPr>
    </w:p>
    <w:p w:rsidR="00C870DB" w:rsidRDefault="00C870DB" w:rsidP="00C870DB">
      <w:pPr>
        <w:snapToGrid w:val="0"/>
        <w:spacing w:line="360" w:lineRule="auto"/>
        <w:ind w:firstLineChars="200" w:firstLine="480"/>
        <w:rPr>
          <w:rFonts w:ascii="宋体" w:hAnsi="宋体" w:hint="eastAsia"/>
          <w:sz w:val="24"/>
        </w:rPr>
      </w:pPr>
      <w:r>
        <w:rPr>
          <w:rFonts w:ascii="宋体" w:hAnsi="宋体" w:hint="eastAsia"/>
          <w:sz w:val="24"/>
        </w:rPr>
        <w:t>本担保于</w:t>
      </w:r>
      <w:r>
        <w:rPr>
          <w:rFonts w:ascii="宋体" w:hAnsi="宋体" w:hint="eastAsia"/>
          <w:sz w:val="24"/>
          <w:u w:val="single"/>
        </w:rPr>
        <w:t xml:space="preserve"> 2012</w:t>
      </w:r>
      <w:r>
        <w:rPr>
          <w:rFonts w:ascii="宋体" w:hAnsi="宋体" w:hint="eastAsia"/>
          <w:sz w:val="24"/>
        </w:rPr>
        <w:t>年</w:t>
      </w:r>
      <w:r>
        <w:rPr>
          <w:rFonts w:ascii="宋体" w:hAnsi="宋体" w:hint="eastAsia"/>
          <w:sz w:val="24"/>
          <w:u w:val="single"/>
        </w:rPr>
        <w:t xml:space="preserve"> 1</w:t>
      </w:r>
      <w:r w:rsidR="00244A22">
        <w:rPr>
          <w:rFonts w:ascii="宋体" w:hAnsi="宋体" w:hint="eastAsia"/>
          <w:sz w:val="24"/>
          <w:u w:val="single"/>
        </w:rPr>
        <w:t>2</w:t>
      </w:r>
      <w:r>
        <w:rPr>
          <w:rFonts w:ascii="宋体" w:hAnsi="宋体" w:hint="eastAsia"/>
          <w:sz w:val="24"/>
        </w:rPr>
        <w:t>月</w:t>
      </w:r>
      <w:r>
        <w:rPr>
          <w:rFonts w:ascii="宋体" w:hAnsi="宋体" w:hint="eastAsia"/>
          <w:sz w:val="24"/>
          <w:u w:val="single"/>
        </w:rPr>
        <w:t xml:space="preserve"> </w:t>
      </w:r>
      <w:r w:rsidR="00244A22">
        <w:rPr>
          <w:rFonts w:ascii="宋体" w:hAnsi="宋体" w:hint="eastAsia"/>
          <w:sz w:val="24"/>
          <w:u w:val="single"/>
        </w:rPr>
        <w:t>29</w:t>
      </w:r>
      <w:r>
        <w:rPr>
          <w:rFonts w:ascii="宋体" w:hAnsi="宋体" w:hint="eastAsia"/>
          <w:sz w:val="24"/>
        </w:rPr>
        <w:t>日由以上三方在</w:t>
      </w:r>
      <w:r w:rsidR="00DC36C3">
        <w:rPr>
          <w:rFonts w:ascii="宋体" w:hAnsi="宋体" w:hint="eastAsia"/>
          <w:sz w:val="24"/>
        </w:rPr>
        <w:t>***************</w:t>
      </w:r>
      <w:r>
        <w:rPr>
          <w:rFonts w:ascii="宋体" w:hAnsi="宋体" w:hint="eastAsia"/>
          <w:sz w:val="24"/>
        </w:rPr>
        <w:t>签订。</w:t>
      </w:r>
    </w:p>
    <w:p w:rsidR="00C870DB" w:rsidRDefault="00C870DB" w:rsidP="00C870DB">
      <w:pPr>
        <w:spacing w:line="360" w:lineRule="auto"/>
        <w:ind w:firstLineChars="200" w:firstLine="480"/>
        <w:rPr>
          <w:rFonts w:ascii="宋体" w:hAnsi="宋体" w:hint="eastAsia"/>
          <w:sz w:val="24"/>
        </w:rPr>
      </w:pPr>
      <w:r>
        <w:rPr>
          <w:rFonts w:ascii="宋体" w:hAnsi="宋体" w:hint="eastAsia"/>
          <w:sz w:val="24"/>
        </w:rPr>
        <w:t>为了确保甲方与乙方于</w:t>
      </w:r>
      <w:r>
        <w:rPr>
          <w:rFonts w:ascii="宋体" w:hAnsi="宋体" w:hint="eastAsia"/>
          <w:sz w:val="24"/>
          <w:u w:val="single"/>
        </w:rPr>
        <w:t xml:space="preserve"> 2012</w:t>
      </w:r>
      <w:r>
        <w:rPr>
          <w:rFonts w:ascii="宋体" w:hAnsi="宋体" w:hint="eastAsia"/>
          <w:sz w:val="24"/>
        </w:rPr>
        <w:t>年</w:t>
      </w:r>
      <w:r>
        <w:rPr>
          <w:rFonts w:ascii="宋体" w:hAnsi="宋体" w:hint="eastAsia"/>
          <w:sz w:val="24"/>
          <w:u w:val="single"/>
        </w:rPr>
        <w:t xml:space="preserve"> </w:t>
      </w:r>
      <w:r w:rsidR="00244A22">
        <w:rPr>
          <w:rFonts w:ascii="宋体" w:hAnsi="宋体" w:hint="eastAsia"/>
          <w:sz w:val="24"/>
          <w:u w:val="single"/>
        </w:rPr>
        <w:t>12</w:t>
      </w:r>
      <w:r>
        <w:rPr>
          <w:rFonts w:ascii="宋体" w:hAnsi="宋体" w:hint="eastAsia"/>
          <w:sz w:val="24"/>
        </w:rPr>
        <w:t>月</w:t>
      </w:r>
      <w:r>
        <w:rPr>
          <w:rFonts w:ascii="宋体" w:hAnsi="宋体" w:hint="eastAsia"/>
          <w:sz w:val="24"/>
          <w:u w:val="single"/>
        </w:rPr>
        <w:t xml:space="preserve"> </w:t>
      </w:r>
      <w:r w:rsidR="00244A22">
        <w:rPr>
          <w:rFonts w:ascii="宋体" w:hAnsi="宋体" w:hint="eastAsia"/>
          <w:sz w:val="24"/>
          <w:u w:val="single"/>
        </w:rPr>
        <w:t>29</w:t>
      </w:r>
      <w:r>
        <w:rPr>
          <w:rFonts w:ascii="宋体" w:hAnsi="宋体" w:hint="eastAsia"/>
          <w:sz w:val="24"/>
        </w:rPr>
        <w:t>日签订的《借款合同》（以下称主合同，合同编号：</w:t>
      </w:r>
      <w:r>
        <w:rPr>
          <w:rFonts w:ascii="宋体" w:hAnsi="宋体" w:hint="eastAsia"/>
          <w:bCs/>
          <w:sz w:val="24"/>
          <w:u w:val="single"/>
        </w:rPr>
        <w:t>NJ2012</w:t>
      </w:r>
      <w:r w:rsidR="00244A22">
        <w:rPr>
          <w:rFonts w:ascii="宋体" w:hAnsi="宋体" w:hint="eastAsia"/>
          <w:bCs/>
          <w:sz w:val="24"/>
          <w:u w:val="single"/>
        </w:rPr>
        <w:t>1229</w:t>
      </w:r>
      <w:r>
        <w:rPr>
          <w:rFonts w:ascii="宋体" w:hAnsi="宋体" w:hint="eastAsia"/>
          <w:bCs/>
          <w:sz w:val="24"/>
          <w:u w:val="single"/>
        </w:rPr>
        <w:t>001</w:t>
      </w:r>
      <w:r>
        <w:rPr>
          <w:rFonts w:ascii="宋体" w:hAnsi="宋体" w:hint="eastAsia"/>
          <w:sz w:val="24"/>
        </w:rPr>
        <w:t>，借款合同本金为人民币</w:t>
      </w:r>
      <w:r>
        <w:rPr>
          <w:rFonts w:ascii="宋体" w:hAnsi="宋体" w:hint="eastAsia"/>
          <w:sz w:val="24"/>
          <w:u w:val="single"/>
        </w:rPr>
        <w:t xml:space="preserve">           圆整</w:t>
      </w:r>
      <w:r>
        <w:rPr>
          <w:rFonts w:ascii="宋体" w:hAnsi="宋体" w:hint="eastAsia"/>
          <w:sz w:val="24"/>
        </w:rPr>
        <w:t>）的全面履行，丙方应乙方的要求，自愿为乙方因不履行、不完全履行、无法履行上述签定的主合同，导致乙方对甲方产生的债务，提供无限连带担保责任。</w:t>
      </w:r>
    </w:p>
    <w:p w:rsidR="00C870DB" w:rsidRDefault="00C870DB" w:rsidP="00C870DB">
      <w:pPr>
        <w:spacing w:line="360" w:lineRule="auto"/>
        <w:ind w:firstLineChars="200" w:firstLine="480"/>
        <w:rPr>
          <w:rFonts w:ascii="宋体" w:hAnsi="宋体" w:hint="eastAsia"/>
          <w:sz w:val="24"/>
        </w:rPr>
      </w:pPr>
      <w:r>
        <w:rPr>
          <w:rFonts w:ascii="宋体" w:hAnsi="宋体" w:hint="eastAsia"/>
          <w:sz w:val="24"/>
        </w:rPr>
        <w:t>经三方经友好协商，就上述担保相关事宜达成一致意见，并签署担保书。</w:t>
      </w:r>
    </w:p>
    <w:p w:rsidR="00C870DB" w:rsidRDefault="00C870DB" w:rsidP="00C870DB">
      <w:pPr>
        <w:spacing w:line="360" w:lineRule="auto"/>
        <w:ind w:firstLineChars="200" w:firstLine="480"/>
        <w:rPr>
          <w:rFonts w:ascii="宋体" w:hAnsi="宋体" w:hint="eastAsia"/>
          <w:sz w:val="24"/>
        </w:rPr>
      </w:pPr>
    </w:p>
    <w:p w:rsidR="00C870DB" w:rsidRDefault="00C870DB" w:rsidP="00C870DB">
      <w:pPr>
        <w:spacing w:line="360" w:lineRule="auto"/>
        <w:rPr>
          <w:rFonts w:ascii="宋体" w:hAnsi="宋体" w:hint="eastAsia"/>
          <w:sz w:val="24"/>
        </w:rPr>
      </w:pPr>
      <w:r>
        <w:rPr>
          <w:rFonts w:ascii="宋体" w:hAnsi="宋体" w:hint="eastAsia"/>
          <w:sz w:val="24"/>
        </w:rPr>
        <w:t>一、担保内容</w:t>
      </w:r>
    </w:p>
    <w:p w:rsidR="00C870DB" w:rsidRDefault="00C870DB" w:rsidP="00C870DB">
      <w:pPr>
        <w:spacing w:line="360" w:lineRule="auto"/>
        <w:ind w:firstLineChars="200" w:firstLine="480"/>
        <w:rPr>
          <w:rFonts w:ascii="宋体" w:hAnsi="宋体" w:hint="eastAsia"/>
          <w:sz w:val="24"/>
        </w:rPr>
      </w:pPr>
      <w:r>
        <w:rPr>
          <w:rFonts w:ascii="宋体" w:hAnsi="宋体" w:hint="eastAsia"/>
          <w:bCs/>
          <w:sz w:val="24"/>
        </w:rPr>
        <w:t>1、</w:t>
      </w:r>
      <w:r>
        <w:rPr>
          <w:rFonts w:ascii="宋体" w:hAnsi="宋体" w:hint="eastAsia"/>
          <w:sz w:val="24"/>
        </w:rPr>
        <w:t>本担保书所担保的债权为乙方不履行、不完全履行、无法履行上述甲方、乙方于</w:t>
      </w:r>
      <w:r>
        <w:rPr>
          <w:rFonts w:ascii="宋体" w:hAnsi="宋体" w:hint="eastAsia"/>
          <w:sz w:val="24"/>
          <w:u w:val="single"/>
        </w:rPr>
        <w:t xml:space="preserve"> 2012</w:t>
      </w:r>
      <w:r>
        <w:rPr>
          <w:rFonts w:ascii="宋体" w:hAnsi="宋体" w:hint="eastAsia"/>
          <w:sz w:val="24"/>
        </w:rPr>
        <w:t>年</w:t>
      </w:r>
      <w:r>
        <w:rPr>
          <w:rFonts w:ascii="宋体" w:hAnsi="宋体" w:hint="eastAsia"/>
          <w:sz w:val="24"/>
          <w:u w:val="single"/>
        </w:rPr>
        <w:t xml:space="preserve"> 1</w:t>
      </w:r>
      <w:r w:rsidR="00012CDB">
        <w:rPr>
          <w:rFonts w:ascii="宋体" w:hAnsi="宋体" w:hint="eastAsia"/>
          <w:sz w:val="24"/>
          <w:u w:val="single"/>
        </w:rPr>
        <w:t>2</w:t>
      </w:r>
      <w:r>
        <w:rPr>
          <w:rFonts w:ascii="宋体" w:hAnsi="宋体" w:hint="eastAsia"/>
          <w:sz w:val="24"/>
        </w:rPr>
        <w:t>月</w:t>
      </w:r>
      <w:r>
        <w:rPr>
          <w:rFonts w:ascii="宋体" w:hAnsi="宋体" w:hint="eastAsia"/>
          <w:sz w:val="24"/>
          <w:u w:val="single"/>
        </w:rPr>
        <w:t xml:space="preserve"> </w:t>
      </w:r>
      <w:r w:rsidR="00012CDB">
        <w:rPr>
          <w:rFonts w:ascii="宋体" w:hAnsi="宋体" w:hint="eastAsia"/>
          <w:sz w:val="24"/>
          <w:u w:val="single"/>
        </w:rPr>
        <w:t>29</w:t>
      </w:r>
      <w:r>
        <w:rPr>
          <w:rFonts w:ascii="宋体" w:hAnsi="宋体" w:hint="eastAsia"/>
          <w:sz w:val="24"/>
        </w:rPr>
        <w:t>日签订的主合同的约定，产生的甲方对乙方享有之债权。</w:t>
      </w:r>
    </w:p>
    <w:p w:rsidR="00C870DB" w:rsidRDefault="00C870DB" w:rsidP="00C870DB">
      <w:pPr>
        <w:spacing w:line="360" w:lineRule="auto"/>
        <w:ind w:firstLineChars="200" w:firstLine="480"/>
        <w:rPr>
          <w:rFonts w:ascii="宋体" w:hAnsi="宋体" w:hint="eastAsia"/>
          <w:sz w:val="24"/>
        </w:rPr>
      </w:pPr>
      <w:r>
        <w:rPr>
          <w:rFonts w:ascii="宋体" w:hAnsi="宋体" w:hint="eastAsia"/>
          <w:bCs/>
          <w:sz w:val="24"/>
        </w:rPr>
        <w:t>2、丙方</w:t>
      </w:r>
      <w:r>
        <w:rPr>
          <w:rFonts w:ascii="宋体" w:hAnsi="宋体" w:hint="eastAsia"/>
          <w:sz w:val="24"/>
        </w:rPr>
        <w:t>以其拥有的全部资产作为抵押担保，且丙方向甲方提供的担保的范围包括甲方为履行上述借款合同所支付全部款项，甲方追索逾期借款所发生的费用，包括但不限于诉讼费、律师费、调查取证费、违约金、借款利息、借款本金等。</w:t>
      </w:r>
    </w:p>
    <w:p w:rsidR="00C870DB" w:rsidRDefault="00C870DB" w:rsidP="00C870DB">
      <w:pPr>
        <w:spacing w:line="360" w:lineRule="auto"/>
        <w:ind w:firstLineChars="200" w:firstLine="480"/>
        <w:rPr>
          <w:rFonts w:ascii="宋体" w:hAnsi="宋体" w:hint="eastAsia"/>
          <w:sz w:val="24"/>
        </w:rPr>
      </w:pPr>
      <w:r>
        <w:rPr>
          <w:rFonts w:ascii="宋体" w:hAnsi="宋体" w:hint="eastAsia"/>
          <w:bCs/>
          <w:sz w:val="24"/>
        </w:rPr>
        <w:t>3、</w:t>
      </w:r>
      <w:r>
        <w:rPr>
          <w:rFonts w:ascii="宋体" w:hAnsi="宋体" w:hint="eastAsia"/>
          <w:sz w:val="24"/>
        </w:rPr>
        <w:t>丙方根据本担保以保证方式向甲方提供不可撤销无限连带担保责任。</w:t>
      </w:r>
    </w:p>
    <w:p w:rsidR="00C870DB" w:rsidRDefault="00C870DB" w:rsidP="00C870DB">
      <w:pPr>
        <w:numPr>
          <w:ilvl w:val="0"/>
          <w:numId w:val="1"/>
        </w:numPr>
        <w:spacing w:line="360" w:lineRule="auto"/>
        <w:rPr>
          <w:rFonts w:ascii="宋体" w:hAnsi="宋体" w:hint="eastAsia"/>
          <w:sz w:val="24"/>
        </w:rPr>
      </w:pPr>
      <w:r>
        <w:rPr>
          <w:rFonts w:ascii="宋体" w:hAnsi="宋体" w:hint="eastAsia"/>
          <w:sz w:val="24"/>
        </w:rPr>
        <w:t>本担保书约定的担保期限为二年，自本担保书订立之日起计算。</w:t>
      </w:r>
    </w:p>
    <w:p w:rsidR="00C870DB" w:rsidRDefault="00C870DB" w:rsidP="00C870DB">
      <w:pPr>
        <w:numPr>
          <w:ilvl w:val="0"/>
          <w:numId w:val="1"/>
        </w:numPr>
        <w:spacing w:line="360" w:lineRule="auto"/>
        <w:rPr>
          <w:rFonts w:ascii="宋体" w:hAnsi="宋体" w:hint="eastAsia"/>
          <w:sz w:val="24"/>
        </w:rPr>
      </w:pPr>
      <w:r>
        <w:rPr>
          <w:rFonts w:ascii="宋体" w:hAnsi="宋体" w:hint="eastAsia"/>
          <w:sz w:val="24"/>
        </w:rPr>
        <w:t xml:space="preserve">保证期间，未经甲方书面同意，丙方不得向第三方提供超出其自身负担能力的担保。 </w:t>
      </w:r>
    </w:p>
    <w:p w:rsidR="00C870DB" w:rsidRDefault="00C870DB" w:rsidP="00C870DB">
      <w:pPr>
        <w:numPr>
          <w:ilvl w:val="0"/>
          <w:numId w:val="1"/>
        </w:numPr>
        <w:spacing w:line="360" w:lineRule="auto"/>
        <w:rPr>
          <w:rFonts w:ascii="宋体" w:hAnsi="宋体" w:hint="eastAsia"/>
          <w:sz w:val="24"/>
        </w:rPr>
      </w:pPr>
      <w:r>
        <w:rPr>
          <w:rFonts w:ascii="宋体" w:hAnsi="宋体" w:hint="eastAsia"/>
          <w:sz w:val="24"/>
        </w:rPr>
        <w:t>本担保书自丙方盖章，甲方、乙方签字之日起生效；主合同无效或失效</w:t>
      </w:r>
      <w:r>
        <w:rPr>
          <w:rFonts w:ascii="宋体" w:hAnsi="宋体" w:hint="eastAsia"/>
          <w:sz w:val="24"/>
        </w:rPr>
        <w:lastRenderedPageBreak/>
        <w:t>并不影响本担保书的效力，本担保书项下的担保延及丙方在主合同无效或失效后的法律责任。</w:t>
      </w:r>
    </w:p>
    <w:p w:rsidR="00C870DB" w:rsidRDefault="00C870DB" w:rsidP="00C870DB">
      <w:pPr>
        <w:numPr>
          <w:ilvl w:val="0"/>
          <w:numId w:val="1"/>
        </w:numPr>
        <w:spacing w:line="360" w:lineRule="auto"/>
        <w:rPr>
          <w:rFonts w:ascii="宋体" w:hAnsi="宋体" w:hint="eastAsia"/>
          <w:sz w:val="24"/>
        </w:rPr>
      </w:pPr>
      <w:r>
        <w:rPr>
          <w:rFonts w:ascii="宋体" w:hAnsi="宋体" w:hint="eastAsia"/>
          <w:sz w:val="24"/>
        </w:rPr>
        <w:t xml:space="preserve">丙方特别承诺：丙方在签署本担保书前，已经充分理解、明确认识到签署本担保书的法律后果，因此确认本担保书不因上述主合同无效而无效，即使主合同因某种原因无法履行或无效，均不影响本担保书的效力，不影响丙方对甲方的担保责任。 </w:t>
      </w:r>
    </w:p>
    <w:p w:rsidR="00C870DB" w:rsidRDefault="00C870DB" w:rsidP="00C870DB">
      <w:pPr>
        <w:numPr>
          <w:ilvl w:val="0"/>
          <w:numId w:val="1"/>
        </w:numPr>
        <w:spacing w:line="360" w:lineRule="auto"/>
        <w:rPr>
          <w:rFonts w:ascii="宋体" w:hAnsi="宋体" w:hint="eastAsia"/>
          <w:sz w:val="24"/>
        </w:rPr>
      </w:pPr>
      <w:r>
        <w:rPr>
          <w:rFonts w:ascii="宋体" w:hAnsi="宋体" w:hint="eastAsia"/>
          <w:sz w:val="24"/>
        </w:rPr>
        <w:t>本担保书在履行过程中发生争议，可以通过协商解决，协商不成，可依照主合同约定的争议解决方式予以解决。在诉讼期间，本担保书不涉及争议部分的条款仍须履行。</w:t>
      </w:r>
    </w:p>
    <w:p w:rsidR="00C870DB" w:rsidRDefault="00C870DB" w:rsidP="00C870DB">
      <w:pPr>
        <w:spacing w:line="360" w:lineRule="auto"/>
        <w:ind w:left="480"/>
        <w:rPr>
          <w:rFonts w:ascii="宋体" w:hAnsi="宋体" w:hint="eastAsia"/>
          <w:sz w:val="24"/>
        </w:rPr>
      </w:pPr>
    </w:p>
    <w:p w:rsidR="00C870DB" w:rsidRDefault="00C870DB" w:rsidP="00C870DB">
      <w:pPr>
        <w:spacing w:line="360" w:lineRule="auto"/>
        <w:rPr>
          <w:rFonts w:ascii="宋体" w:hAnsi="宋体" w:hint="eastAsia"/>
          <w:sz w:val="24"/>
        </w:rPr>
      </w:pPr>
      <w:r>
        <w:rPr>
          <w:rFonts w:ascii="宋体" w:hAnsi="宋体" w:hint="eastAsia"/>
          <w:sz w:val="24"/>
        </w:rPr>
        <w:t xml:space="preserve">二、其他事项 </w:t>
      </w:r>
    </w:p>
    <w:p w:rsidR="00C870DB" w:rsidRDefault="00C870DB" w:rsidP="00C870DB">
      <w:pPr>
        <w:spacing w:line="360" w:lineRule="auto"/>
        <w:ind w:firstLineChars="196" w:firstLine="470"/>
        <w:rPr>
          <w:rFonts w:ascii="宋体" w:hAnsi="宋体" w:hint="eastAsia"/>
          <w:sz w:val="24"/>
        </w:rPr>
      </w:pPr>
      <w:r>
        <w:rPr>
          <w:rFonts w:ascii="宋体" w:hAnsi="宋体" w:hint="eastAsia"/>
          <w:sz w:val="24"/>
        </w:rPr>
        <w:t>1、本担保书未尽事宜，由甲方、乙方、丙方三方另行协商解决。</w:t>
      </w:r>
    </w:p>
    <w:p w:rsidR="00C870DB" w:rsidRDefault="00C870DB" w:rsidP="00C870DB">
      <w:pPr>
        <w:spacing w:line="360" w:lineRule="auto"/>
        <w:ind w:firstLineChars="200" w:firstLine="480"/>
        <w:rPr>
          <w:rFonts w:ascii="宋体" w:hAnsi="宋体" w:hint="eastAsia"/>
          <w:sz w:val="24"/>
        </w:rPr>
      </w:pPr>
      <w:r>
        <w:rPr>
          <w:rFonts w:ascii="宋体" w:hAnsi="宋体" w:hint="eastAsia"/>
          <w:sz w:val="24"/>
        </w:rPr>
        <w:t>2、本担保书一式三份，甲方、乙方、丙方三方各执一份，具有同等法律效力。</w:t>
      </w:r>
    </w:p>
    <w:p w:rsidR="00C870DB" w:rsidRDefault="00C870DB" w:rsidP="00C870DB">
      <w:pPr>
        <w:spacing w:line="360" w:lineRule="auto"/>
        <w:rPr>
          <w:rFonts w:ascii="宋体" w:hAnsi="宋体" w:hint="eastAsia"/>
          <w:sz w:val="24"/>
        </w:rPr>
      </w:pPr>
    </w:p>
    <w:p w:rsidR="00C870DB" w:rsidRDefault="00C870DB" w:rsidP="00C870DB">
      <w:pPr>
        <w:spacing w:line="360" w:lineRule="auto"/>
        <w:ind w:firstLineChars="200" w:firstLine="480"/>
        <w:rPr>
          <w:rFonts w:ascii="宋体" w:hAnsi="宋体" w:hint="eastAsia"/>
          <w:sz w:val="24"/>
        </w:rPr>
      </w:pPr>
      <w:r>
        <w:rPr>
          <w:rFonts w:ascii="宋体" w:hAnsi="宋体" w:hint="eastAsia"/>
          <w:sz w:val="24"/>
        </w:rPr>
        <w:t>甲方: （签字）        乙方：（签字）       丙方：（盖章）</w:t>
      </w:r>
    </w:p>
    <w:p w:rsidR="00C870DB" w:rsidRDefault="00C870DB" w:rsidP="00C870DB">
      <w:pPr>
        <w:spacing w:line="360" w:lineRule="auto"/>
        <w:ind w:firstLineChars="200" w:firstLine="480"/>
        <w:rPr>
          <w:rFonts w:ascii="宋体" w:hAnsi="宋体" w:hint="eastAsia"/>
          <w:sz w:val="24"/>
        </w:rPr>
      </w:pPr>
    </w:p>
    <w:p w:rsidR="00C870DB" w:rsidRDefault="00C870DB" w:rsidP="00C870DB">
      <w:pPr>
        <w:spacing w:line="360" w:lineRule="auto"/>
        <w:ind w:firstLineChars="206" w:firstLine="494"/>
        <w:rPr>
          <w:rFonts w:hint="eastAsia"/>
        </w:rPr>
      </w:pPr>
      <w:r>
        <w:rPr>
          <w:rFonts w:ascii="宋体" w:hAnsi="宋体" w:hint="eastAsia"/>
          <w:sz w:val="24"/>
        </w:rPr>
        <w:t>日期：                日期：              日期：</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CFE"/>
    <w:multiLevelType w:val="hybridMultilevel"/>
    <w:tmpl w:val="FD986656"/>
    <w:lvl w:ilvl="0" w:tplc="AB6AAB9C">
      <w:start w:val="4"/>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12CDB"/>
    <w:rsid w:val="00244A22"/>
    <w:rsid w:val="00323B43"/>
    <w:rsid w:val="003D37D8"/>
    <w:rsid w:val="00426133"/>
    <w:rsid w:val="004358AB"/>
    <w:rsid w:val="00700985"/>
    <w:rsid w:val="008B7726"/>
    <w:rsid w:val="00C870DB"/>
    <w:rsid w:val="00D31D50"/>
    <w:rsid w:val="00DC3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DB"/>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2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helloworld</cp:lastModifiedBy>
  <cp:revision>5</cp:revision>
  <dcterms:created xsi:type="dcterms:W3CDTF">2008-09-11T17:20:00Z</dcterms:created>
  <dcterms:modified xsi:type="dcterms:W3CDTF">2012-12-29T01:16:00Z</dcterms:modified>
</cp:coreProperties>
</file>